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92" w:rsidRDefault="00FE4025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33BAB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 Новопокровского района</w:t>
      </w:r>
    </w:p>
    <w:p w:rsidR="00E32792" w:rsidRDefault="00195389" w:rsidP="00C522D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«</w:t>
      </w:r>
      <w:r w:rsidR="00C522D5">
        <w:rPr>
          <w:rFonts w:ascii="Times New Roman" w:hAnsi="Times New Roman" w:cs="Times New Roman"/>
          <w:b/>
          <w:sz w:val="28"/>
          <w:szCs w:val="28"/>
        </w:rPr>
        <w:t>Развитие сети автомобильных дорог Новопокровского сельского поселения</w:t>
      </w:r>
      <w:r w:rsidRPr="00E87B92">
        <w:rPr>
          <w:rFonts w:ascii="Times New Roman" w:hAnsi="Times New Roman" w:cs="Times New Roman"/>
          <w:b/>
          <w:sz w:val="28"/>
          <w:szCs w:val="28"/>
        </w:rPr>
        <w:t>»</w:t>
      </w:r>
      <w:r w:rsidR="004F1803">
        <w:rPr>
          <w:rFonts w:ascii="Times New Roman" w:hAnsi="Times New Roman" w:cs="Times New Roman"/>
          <w:b/>
          <w:sz w:val="28"/>
          <w:szCs w:val="28"/>
        </w:rPr>
        <w:t xml:space="preserve"> за 2021 год.</w:t>
      </w:r>
      <w:bookmarkStart w:id="0" w:name="_GoBack"/>
      <w:bookmarkEnd w:id="0"/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</w:t>
      </w:r>
      <w:r w:rsidR="004044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044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92" w:rsidRDefault="00B63AF2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404403">
        <w:rPr>
          <w:rFonts w:ascii="Times New Roman" w:hAnsi="Times New Roman" w:cs="Times New Roman"/>
          <w:sz w:val="28"/>
          <w:szCs w:val="28"/>
        </w:rPr>
        <w:t>Р</w:t>
      </w:r>
      <w:r w:rsidR="00E87B92">
        <w:rPr>
          <w:rFonts w:ascii="Times New Roman" w:hAnsi="Times New Roman" w:cs="Times New Roman"/>
          <w:sz w:val="28"/>
          <w:szCs w:val="28"/>
        </w:rPr>
        <w:t>азвитие</w:t>
      </w:r>
      <w:r w:rsidR="00404403">
        <w:rPr>
          <w:rFonts w:ascii="Times New Roman" w:hAnsi="Times New Roman" w:cs="Times New Roman"/>
          <w:sz w:val="28"/>
          <w:szCs w:val="28"/>
        </w:rPr>
        <w:t xml:space="preserve"> сети автомобильных дорог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Новопокровского сельского</w:t>
      </w:r>
      <w:r w:rsidR="00404403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404403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7B569D">
        <w:rPr>
          <w:rFonts w:ascii="Times New Roman" w:hAnsi="Times New Roman" w:cs="Times New Roman"/>
          <w:sz w:val="28"/>
          <w:szCs w:val="28"/>
        </w:rPr>
        <w:t xml:space="preserve">от </w:t>
      </w:r>
      <w:r w:rsidR="00404403">
        <w:rPr>
          <w:rFonts w:ascii="Times New Roman" w:hAnsi="Times New Roman" w:cs="Times New Roman"/>
          <w:sz w:val="28"/>
          <w:szCs w:val="28"/>
        </w:rPr>
        <w:t>14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404403">
        <w:rPr>
          <w:rFonts w:ascii="Times New Roman" w:hAnsi="Times New Roman" w:cs="Times New Roman"/>
          <w:sz w:val="28"/>
          <w:szCs w:val="28"/>
        </w:rPr>
        <w:t>октября</w:t>
      </w:r>
      <w:r w:rsidR="00E87B92">
        <w:rPr>
          <w:rFonts w:ascii="Times New Roman" w:hAnsi="Times New Roman" w:cs="Times New Roman"/>
          <w:sz w:val="28"/>
          <w:szCs w:val="28"/>
        </w:rPr>
        <w:t xml:space="preserve"> 201</w:t>
      </w:r>
      <w:r w:rsidR="00404403">
        <w:rPr>
          <w:rFonts w:ascii="Times New Roman" w:hAnsi="Times New Roman" w:cs="Times New Roman"/>
          <w:sz w:val="28"/>
          <w:szCs w:val="28"/>
        </w:rPr>
        <w:t>9 г.</w:t>
      </w:r>
      <w:r w:rsidR="00E87B92">
        <w:rPr>
          <w:rFonts w:ascii="Times New Roman" w:hAnsi="Times New Roman" w:cs="Times New Roman"/>
          <w:sz w:val="28"/>
          <w:szCs w:val="28"/>
        </w:rPr>
        <w:t xml:space="preserve"> №</w:t>
      </w:r>
      <w:r w:rsidR="00404403">
        <w:rPr>
          <w:rFonts w:ascii="Times New Roman" w:hAnsi="Times New Roman" w:cs="Times New Roman"/>
          <w:sz w:val="28"/>
          <w:szCs w:val="28"/>
        </w:rPr>
        <w:t> 203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DB6A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926A43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035954">
        <w:rPr>
          <w:rFonts w:ascii="Times New Roman" w:hAnsi="Times New Roman" w:cs="Times New Roman"/>
          <w:sz w:val="28"/>
          <w:szCs w:val="28"/>
        </w:rPr>
        <w:t>30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DB6A95">
        <w:rPr>
          <w:rFonts w:ascii="Times New Roman" w:hAnsi="Times New Roman" w:cs="Times New Roman"/>
          <w:sz w:val="28"/>
          <w:szCs w:val="28"/>
        </w:rPr>
        <w:t>1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E74B56">
        <w:rPr>
          <w:rFonts w:ascii="Times New Roman" w:hAnsi="Times New Roman" w:cs="Times New Roman"/>
          <w:sz w:val="28"/>
          <w:szCs w:val="28"/>
        </w:rPr>
        <w:t>.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DB6A95">
        <w:rPr>
          <w:rFonts w:ascii="Times New Roman" w:hAnsi="Times New Roman" w:cs="Times New Roman"/>
          <w:sz w:val="28"/>
          <w:szCs w:val="28"/>
        </w:rPr>
        <w:t>188</w:t>
      </w:r>
      <w:r w:rsidR="001479D2">
        <w:rPr>
          <w:rFonts w:ascii="Times New Roman" w:hAnsi="Times New Roman" w:cs="Times New Roman"/>
          <w:sz w:val="28"/>
          <w:szCs w:val="28"/>
        </w:rPr>
        <w:t>.</w:t>
      </w:r>
    </w:p>
    <w:p w:rsidR="008E343E" w:rsidRPr="00E87B92" w:rsidRDefault="008E343E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35954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="00D521E5">
        <w:rPr>
          <w:rFonts w:ascii="Times New Roman" w:hAnsi="Times New Roman" w:cs="Times New Roman"/>
          <w:sz w:val="28"/>
          <w:szCs w:val="28"/>
        </w:rPr>
        <w:t>»</w:t>
      </w:r>
      <w:r w:rsidR="00FE4025">
        <w:rPr>
          <w:rFonts w:ascii="Times New Roman" w:hAnsi="Times New Roman" w:cs="Times New Roman"/>
          <w:sz w:val="28"/>
          <w:szCs w:val="28"/>
        </w:rPr>
        <w:t>;</w:t>
      </w:r>
    </w:p>
    <w:p w:rsidR="008E343E" w:rsidRPr="00D521E5" w:rsidRDefault="006C5633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343E" w:rsidRP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="00167165">
        <w:rPr>
          <w:rFonts w:ascii="Times New Roman" w:hAnsi="Times New Roman" w:cs="Times New Roman"/>
          <w:sz w:val="28"/>
          <w:szCs w:val="28"/>
        </w:rPr>
        <w:t xml:space="preserve">в </w:t>
      </w:r>
      <w:r w:rsidR="00D521E5" w:rsidRPr="00D521E5">
        <w:rPr>
          <w:rFonts w:ascii="Times New Roman" w:hAnsi="Times New Roman" w:cs="Times New Roman"/>
          <w:sz w:val="28"/>
          <w:szCs w:val="28"/>
        </w:rPr>
        <w:t>Новопокровско</w:t>
      </w:r>
      <w:r w:rsidR="00167165">
        <w:rPr>
          <w:rFonts w:ascii="Times New Roman" w:hAnsi="Times New Roman" w:cs="Times New Roman"/>
          <w:sz w:val="28"/>
          <w:szCs w:val="28"/>
        </w:rPr>
        <w:t>м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521E5">
        <w:rPr>
          <w:rFonts w:ascii="Times New Roman" w:hAnsi="Times New Roman" w:cs="Times New Roman"/>
          <w:sz w:val="28"/>
          <w:szCs w:val="28"/>
        </w:rPr>
        <w:t>о</w:t>
      </w:r>
      <w:r w:rsidR="00517033">
        <w:rPr>
          <w:rFonts w:ascii="Times New Roman" w:hAnsi="Times New Roman" w:cs="Times New Roman"/>
          <w:sz w:val="28"/>
          <w:szCs w:val="28"/>
        </w:rPr>
        <w:t>м</w:t>
      </w:r>
      <w:r w:rsidR="00D521E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7165">
        <w:rPr>
          <w:rFonts w:ascii="Times New Roman" w:hAnsi="Times New Roman" w:cs="Times New Roman"/>
          <w:sz w:val="28"/>
          <w:szCs w:val="28"/>
        </w:rPr>
        <w:t>и</w:t>
      </w:r>
      <w:r w:rsidR="001E568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7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E73" w:rsidRPr="001E66A5" w:rsidRDefault="00332E73" w:rsidP="001E66A5">
      <w:pPr>
        <w:pStyle w:val="a8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</w:t>
      </w:r>
      <w:r w:rsidR="001E66A5"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517033">
        <w:rPr>
          <w:rFonts w:ascii="Times New Roman" w:eastAsiaTheme="minorEastAsia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427FC1">
        <w:rPr>
          <w:rFonts w:ascii="Times New Roman" w:hAnsi="Times New Roman" w:cs="Times New Roman"/>
          <w:sz w:val="28"/>
          <w:szCs w:val="28"/>
        </w:rPr>
        <w:t>2</w:t>
      </w:r>
      <w:r w:rsidR="00DB6A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B6A95">
        <w:rPr>
          <w:rFonts w:ascii="Times New Roman" w:hAnsi="Times New Roman" w:cs="Times New Roman"/>
          <w:sz w:val="28"/>
          <w:szCs w:val="28"/>
        </w:rPr>
        <w:t>22145,4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Фактически </w:t>
      </w:r>
      <w:r w:rsidR="00427FC1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A95">
        <w:rPr>
          <w:rFonts w:ascii="Times New Roman" w:hAnsi="Times New Roman" w:cs="Times New Roman"/>
          <w:sz w:val="28"/>
          <w:szCs w:val="28"/>
        </w:rPr>
        <w:t>21513,2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DB6A95">
        <w:rPr>
          <w:rFonts w:ascii="Times New Roman" w:hAnsi="Times New Roman" w:cs="Times New Roman"/>
          <w:sz w:val="28"/>
          <w:szCs w:val="28"/>
        </w:rPr>
        <w:t>97,2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3C63B7">
        <w:rPr>
          <w:rFonts w:ascii="Times New Roman" w:hAnsi="Times New Roman" w:cs="Times New Roman"/>
          <w:sz w:val="28"/>
          <w:szCs w:val="28"/>
        </w:rPr>
        <w:t>.</w:t>
      </w:r>
    </w:p>
    <w:p w:rsidR="00C97941" w:rsidRPr="004F7898" w:rsidRDefault="00314575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27FC1">
        <w:rPr>
          <w:rFonts w:ascii="Times New Roman" w:hAnsi="Times New Roman" w:cs="Times New Roman"/>
          <w:b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8A8">
        <w:rPr>
          <w:rFonts w:ascii="Times New Roman" w:eastAsia="Times New Roman" w:hAnsi="Times New Roman" w:cs="Times New Roman"/>
          <w:sz w:val="28"/>
          <w:szCs w:val="28"/>
        </w:rPr>
        <w:t>19857,0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4F7898">
        <w:rPr>
          <w:rFonts w:ascii="Times New Roman" w:hAnsi="Times New Roman"/>
          <w:sz w:val="28"/>
          <w:szCs w:val="28"/>
        </w:rPr>
        <w:t>.</w:t>
      </w:r>
      <w:r w:rsidR="00427FC1">
        <w:rPr>
          <w:rFonts w:ascii="Times New Roman" w:hAnsi="Times New Roman"/>
          <w:sz w:val="28"/>
          <w:szCs w:val="28"/>
        </w:rPr>
        <w:t xml:space="preserve"> 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0D38A8">
        <w:rPr>
          <w:rFonts w:ascii="Times New Roman" w:hAnsi="Times New Roman" w:cs="Times New Roman"/>
          <w:sz w:val="28"/>
          <w:szCs w:val="28"/>
        </w:rPr>
        <w:t>19224,8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 тыс. рублей. Реализация мероприятий, предусмотренных в рамках подпрограммы, направлена </w:t>
      </w:r>
      <w:r w:rsidR="00F17D36" w:rsidRPr="00C244C7">
        <w:rPr>
          <w:rFonts w:ascii="Times New Roman" w:hAnsi="Times New Roman" w:cs="Times New Roman"/>
          <w:sz w:val="28"/>
          <w:szCs w:val="28"/>
        </w:rPr>
        <w:t xml:space="preserve">на </w:t>
      </w:r>
      <w:r w:rsidR="00252A50">
        <w:rPr>
          <w:rFonts w:ascii="Times New Roman" w:hAnsi="Times New Roman" w:cs="Times New Roman"/>
          <w:sz w:val="28"/>
          <w:szCs w:val="28"/>
        </w:rPr>
        <w:t>планомерное сокращение доли протяженности автомобильных дорог общего пользования, не отвечающих нормативным требованиям и работающих в режиме перезагрузки, снижению количества дорожно</w:t>
      </w:r>
      <w:r w:rsidR="00414566">
        <w:rPr>
          <w:rFonts w:ascii="Times New Roman" w:hAnsi="Times New Roman" w:cs="Times New Roman"/>
          <w:sz w:val="28"/>
          <w:szCs w:val="28"/>
        </w:rPr>
        <w:t>-</w:t>
      </w:r>
      <w:r w:rsidR="00252A50">
        <w:rPr>
          <w:rFonts w:ascii="Times New Roman" w:hAnsi="Times New Roman" w:cs="Times New Roman"/>
          <w:sz w:val="28"/>
          <w:szCs w:val="28"/>
        </w:rPr>
        <w:t>транспортных происшествий.</w:t>
      </w:r>
    </w:p>
    <w:p w:rsidR="00876EC3" w:rsidRDefault="00FF3F8C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>казатель эффективности 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r w:rsidR="004A7F37">
        <w:rPr>
          <w:rFonts w:ascii="Times New Roman" w:hAnsi="Times New Roman" w:cs="Times New Roman"/>
          <w:sz w:val="28"/>
          <w:szCs w:val="28"/>
        </w:rPr>
        <w:t>=</w:t>
      </w:r>
      <w:r w:rsidR="00414566">
        <w:rPr>
          <w:rFonts w:ascii="Times New Roman" w:hAnsi="Times New Roman" w:cs="Times New Roman"/>
          <w:sz w:val="28"/>
          <w:szCs w:val="28"/>
        </w:rPr>
        <w:t>0,9</w:t>
      </w:r>
      <w:r w:rsidR="00311EF5">
        <w:rPr>
          <w:rFonts w:ascii="Times New Roman" w:hAnsi="Times New Roman" w:cs="Times New Roman"/>
          <w:sz w:val="28"/>
          <w:szCs w:val="28"/>
        </w:rPr>
        <w:t>7</w:t>
      </w:r>
      <w:r w:rsidR="001E5684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191126" w:rsidRPr="004F7898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Повышение безопасности дорожного движения </w:t>
      </w:r>
      <w:r w:rsidR="00237CB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91126">
        <w:rPr>
          <w:rFonts w:ascii="Times New Roman" w:hAnsi="Times New Roman" w:cs="Times New Roman"/>
          <w:b/>
          <w:sz w:val="28"/>
          <w:szCs w:val="28"/>
        </w:rPr>
        <w:t>Новопокровско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237CB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</w:t>
      </w:r>
      <w:r w:rsidR="0002463D">
        <w:rPr>
          <w:rFonts w:ascii="Times New Roman" w:eastAsia="Times New Roman" w:hAnsi="Times New Roman" w:cs="Times New Roman"/>
          <w:sz w:val="28"/>
          <w:szCs w:val="28"/>
        </w:rPr>
        <w:t>2288,4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2463D">
        <w:rPr>
          <w:rFonts w:ascii="Times New Roman" w:hAnsi="Times New Roman"/>
          <w:sz w:val="28"/>
          <w:szCs w:val="28"/>
        </w:rPr>
        <w:t>Выделенные средства освоены в полном объеме и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237CB5">
        <w:rPr>
          <w:rFonts w:ascii="Times New Roman" w:hAnsi="Times New Roman"/>
          <w:sz w:val="28"/>
          <w:szCs w:val="28"/>
        </w:rPr>
        <w:t xml:space="preserve">обеспечение эффективного использования технических, организационных и иных мероприятий, необходимых для снижения </w:t>
      </w:r>
      <w:r w:rsidR="00237CB5">
        <w:rPr>
          <w:rFonts w:ascii="Times New Roman" w:hAnsi="Times New Roman"/>
          <w:sz w:val="28"/>
          <w:szCs w:val="28"/>
        </w:rPr>
        <w:lastRenderedPageBreak/>
        <w:t>аварийности, уменьшения числа лиц, погибших и пострадавших в ДТП, а также на обеспечение предупреждения детского дорожно-транспортного травматизма на автомобильных дорогах местного значения.</w:t>
      </w:r>
      <w:proofErr w:type="gramEnd"/>
    </w:p>
    <w:p w:rsidR="00706E0B" w:rsidRDefault="00191126" w:rsidP="00D30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533AED">
        <w:rPr>
          <w:rFonts w:ascii="Times New Roman" w:hAnsi="Times New Roman" w:cs="Times New Roman"/>
          <w:sz w:val="28"/>
          <w:szCs w:val="28"/>
        </w:rPr>
        <w:t>1,00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реализации подпрограммы признается </w:t>
      </w:r>
      <w:r w:rsidR="00533AED">
        <w:rPr>
          <w:rFonts w:ascii="Times New Roman" w:hAnsi="Times New Roman" w:cs="Times New Roman"/>
          <w:sz w:val="28"/>
          <w:szCs w:val="28"/>
        </w:rPr>
        <w:t>высокой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1D16BC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D415D8" w:rsidRDefault="001D16BC" w:rsidP="00AB5076">
            <w:pPr>
              <w:pStyle w:val="a7"/>
              <w:rPr>
                <w:rFonts w:ascii="Times New Roman" w:eastAsiaTheme="minorEastAsia" w:hAnsi="Times New Roman" w:cs="Times New Roman"/>
              </w:rPr>
            </w:pPr>
            <w:r w:rsidRPr="00D415D8">
              <w:rPr>
                <w:rFonts w:ascii="Times New Roman" w:eastAsiaTheme="minorEastAsia" w:hAnsi="Times New Roman" w:cs="Times New Roman"/>
              </w:rPr>
              <w:t>Протяженность отремонтированных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2D3D61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2D3D61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1A6D8B" w:rsidRDefault="00D30621" w:rsidP="00267086">
            <w:pPr>
              <w:pStyle w:val="a7"/>
              <w:rPr>
                <w:rFonts w:ascii="Times New Roman" w:hAnsi="Times New Roman" w:cs="Times New Roman"/>
              </w:rPr>
            </w:pPr>
            <w:r w:rsidRPr="00820151">
              <w:rPr>
                <w:rFonts w:ascii="Times New Roman" w:eastAsiaTheme="minorEastAsia" w:hAnsi="Times New Roman" w:cs="Times New Roman"/>
              </w:rPr>
              <w:t>Площадь отремонтированного асфальтобетонного покрытия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51">
              <w:rPr>
                <w:rFonts w:ascii="Times New Roman" w:hAnsi="Times New Roman" w:cs="Times New Roman"/>
              </w:rPr>
              <w:t>м</w:t>
            </w:r>
            <w:proofErr w:type="gramStart"/>
            <w:r w:rsidRPr="0082015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FD576B" w:rsidP="00267086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FD576B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46265D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820151" w:rsidRDefault="00D30621" w:rsidP="00267086">
            <w:pPr>
              <w:pStyle w:val="a7"/>
              <w:jc w:val="both"/>
              <w:rPr>
                <w:rFonts w:ascii="Times New Roman" w:eastAsiaTheme="minorEastAsia" w:hAnsi="Times New Roman" w:cs="Times New Roman"/>
              </w:rPr>
            </w:pPr>
            <w:r w:rsidRPr="00820151">
              <w:rPr>
                <w:rFonts w:ascii="Times New Roman" w:eastAsiaTheme="minorEastAsia" w:hAnsi="Times New Roman" w:cs="Times New Roman"/>
              </w:rPr>
              <w:t>Количество искусственных сооружений, на которых ведется мероприятие по строительству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9C4EB7" w:rsidRDefault="00D30621" w:rsidP="00267086">
            <w:pPr>
              <w:pStyle w:val="a8"/>
              <w:jc w:val="left"/>
              <w:rPr>
                <w:rFonts w:ascii="Times New Roman" w:eastAsiaTheme="minorEastAsia" w:hAnsi="Times New Roman" w:cs="Times New Roman"/>
              </w:rPr>
            </w:pPr>
            <w:r w:rsidRPr="009C4EB7">
              <w:rPr>
                <w:rFonts w:ascii="Times New Roman" w:eastAsiaTheme="minorEastAsia" w:hAnsi="Times New Roman" w:cs="Times New Roman"/>
              </w:rPr>
              <w:t>Установка и замена дорожных знаков,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</w:t>
      </w:r>
      <w:r w:rsidR="00D30621">
        <w:rPr>
          <w:rFonts w:ascii="Times New Roman" w:hAnsi="Times New Roman"/>
          <w:sz w:val="28"/>
          <w:szCs w:val="28"/>
        </w:rPr>
        <w:t>+1</w:t>
      </w:r>
      <w:r w:rsidR="00782E00">
        <w:rPr>
          <w:rFonts w:ascii="Times New Roman" w:hAnsi="Times New Roman"/>
          <w:sz w:val="28"/>
          <w:szCs w:val="28"/>
        </w:rPr>
        <w:t>)/</w:t>
      </w:r>
      <w:r w:rsidR="00D30621">
        <w:rPr>
          <w:rFonts w:ascii="Times New Roman" w:hAnsi="Times New Roman"/>
          <w:sz w:val="28"/>
          <w:szCs w:val="28"/>
        </w:rPr>
        <w:t>4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E543C0">
        <w:rPr>
          <w:rFonts w:ascii="Times New Roman" w:hAnsi="Times New Roman" w:cs="Times New Roman"/>
          <w:sz w:val="28"/>
          <w:szCs w:val="28"/>
        </w:rPr>
        <w:t>21513,2</w:t>
      </w:r>
      <w:r w:rsidR="001479D2">
        <w:rPr>
          <w:rFonts w:ascii="Times New Roman" w:hAnsi="Times New Roman" w:cs="Times New Roman"/>
          <w:sz w:val="28"/>
          <w:szCs w:val="28"/>
        </w:rPr>
        <w:t>/</w:t>
      </w:r>
      <w:r w:rsidR="00E543C0">
        <w:rPr>
          <w:rFonts w:ascii="Times New Roman" w:hAnsi="Times New Roman" w:cs="Times New Roman"/>
          <w:sz w:val="28"/>
          <w:szCs w:val="28"/>
        </w:rPr>
        <w:t>22145,4</w:t>
      </w:r>
      <w:r w:rsidR="001479D2">
        <w:rPr>
          <w:rFonts w:ascii="Times New Roman" w:hAnsi="Times New Roman" w:cs="Times New Roman"/>
          <w:sz w:val="28"/>
          <w:szCs w:val="28"/>
        </w:rPr>
        <w:t xml:space="preserve"> = </w:t>
      </w:r>
      <w:r w:rsidR="00E543C0">
        <w:rPr>
          <w:rFonts w:ascii="Times New Roman" w:hAnsi="Times New Roman" w:cs="Times New Roman"/>
          <w:sz w:val="28"/>
          <w:szCs w:val="28"/>
        </w:rPr>
        <w:t>0,98</w:t>
      </w:r>
    </w:p>
    <w:p w:rsidR="00926A43" w:rsidRDefault="00926A4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F5D" w:rsidRDefault="00196F5D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E543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E543C0">
        <w:rPr>
          <w:rFonts w:ascii="Times New Roman" w:hAnsi="Times New Roman" w:cs="Times New Roman"/>
          <w:sz w:val="28"/>
          <w:szCs w:val="28"/>
        </w:rPr>
        <w:t>8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Pr="00D02B84">
        <w:rPr>
          <w:rFonts w:ascii="Times New Roman" w:hAnsi="Times New Roman" w:cs="Times New Roman"/>
          <w:sz w:val="28"/>
          <w:szCs w:val="28"/>
        </w:rPr>
        <w:t>«</w:t>
      </w:r>
      <w:r w:rsidR="00D30621">
        <w:rPr>
          <w:rFonts w:ascii="Times New Roman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Pr="00D02B84">
        <w:rPr>
          <w:rFonts w:ascii="Times New Roman" w:hAnsi="Times New Roman" w:cs="Times New Roman"/>
          <w:sz w:val="28"/>
          <w:szCs w:val="28"/>
        </w:rPr>
        <w:t>»</w:t>
      </w:r>
      <w:r w:rsidR="00D30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E543C0">
        <w:rPr>
          <w:rFonts w:ascii="Times New Roman" w:hAnsi="Times New Roman" w:cs="Times New Roman"/>
          <w:sz w:val="28"/>
          <w:szCs w:val="28"/>
        </w:rPr>
        <w:t>8</w:t>
      </w:r>
      <w:r w:rsidR="00D306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36370" w:rsidRPr="00436370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D30621">
        <w:rPr>
          <w:rFonts w:ascii="Times New Roman" w:hAnsi="Times New Roman" w:cs="Times New Roman"/>
          <w:sz w:val="28"/>
          <w:szCs w:val="28"/>
        </w:rPr>
        <w:t>еления</w:t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2463D"/>
    <w:rsid w:val="00035954"/>
    <w:rsid w:val="000413A6"/>
    <w:rsid w:val="00044A17"/>
    <w:rsid w:val="0006208C"/>
    <w:rsid w:val="00084660"/>
    <w:rsid w:val="00092FCF"/>
    <w:rsid w:val="000A4FAB"/>
    <w:rsid w:val="000D38A8"/>
    <w:rsid w:val="000F73AD"/>
    <w:rsid w:val="001011D7"/>
    <w:rsid w:val="00107420"/>
    <w:rsid w:val="00112E40"/>
    <w:rsid w:val="00131A95"/>
    <w:rsid w:val="001479D2"/>
    <w:rsid w:val="00167004"/>
    <w:rsid w:val="00167165"/>
    <w:rsid w:val="00182712"/>
    <w:rsid w:val="00191126"/>
    <w:rsid w:val="00195389"/>
    <w:rsid w:val="00196F5D"/>
    <w:rsid w:val="001A2B42"/>
    <w:rsid w:val="001D16BC"/>
    <w:rsid w:val="001E23A2"/>
    <w:rsid w:val="001E2480"/>
    <w:rsid w:val="001E5684"/>
    <w:rsid w:val="001E66A5"/>
    <w:rsid w:val="001F1E11"/>
    <w:rsid w:val="001F34F5"/>
    <w:rsid w:val="00230405"/>
    <w:rsid w:val="00235431"/>
    <w:rsid w:val="00237CB5"/>
    <w:rsid w:val="00252A50"/>
    <w:rsid w:val="00291714"/>
    <w:rsid w:val="002939FF"/>
    <w:rsid w:val="002A6D4B"/>
    <w:rsid w:val="002B250D"/>
    <w:rsid w:val="002B7E87"/>
    <w:rsid w:val="002C7CA1"/>
    <w:rsid w:val="002D3D61"/>
    <w:rsid w:val="002F46C3"/>
    <w:rsid w:val="00311EF5"/>
    <w:rsid w:val="00314399"/>
    <w:rsid w:val="00314575"/>
    <w:rsid w:val="00332E73"/>
    <w:rsid w:val="00352044"/>
    <w:rsid w:val="00374180"/>
    <w:rsid w:val="0038193F"/>
    <w:rsid w:val="003B7535"/>
    <w:rsid w:val="003C63B7"/>
    <w:rsid w:val="00404403"/>
    <w:rsid w:val="00414566"/>
    <w:rsid w:val="00425BEF"/>
    <w:rsid w:val="00426EC2"/>
    <w:rsid w:val="00427FC1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F1803"/>
    <w:rsid w:val="004F23C4"/>
    <w:rsid w:val="004F7898"/>
    <w:rsid w:val="00517033"/>
    <w:rsid w:val="00533AED"/>
    <w:rsid w:val="0054503A"/>
    <w:rsid w:val="00552741"/>
    <w:rsid w:val="00554FCB"/>
    <w:rsid w:val="0056106F"/>
    <w:rsid w:val="00570837"/>
    <w:rsid w:val="00576B8F"/>
    <w:rsid w:val="005C545B"/>
    <w:rsid w:val="005C6887"/>
    <w:rsid w:val="005E52FD"/>
    <w:rsid w:val="005E69D5"/>
    <w:rsid w:val="005F74DD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42F5"/>
    <w:rsid w:val="007C47F9"/>
    <w:rsid w:val="007E2CF5"/>
    <w:rsid w:val="007F674B"/>
    <w:rsid w:val="00813DB6"/>
    <w:rsid w:val="00833BAB"/>
    <w:rsid w:val="00864F87"/>
    <w:rsid w:val="00871A69"/>
    <w:rsid w:val="00876EC3"/>
    <w:rsid w:val="008864DC"/>
    <w:rsid w:val="008E343E"/>
    <w:rsid w:val="00926A43"/>
    <w:rsid w:val="00940111"/>
    <w:rsid w:val="00954673"/>
    <w:rsid w:val="009919F7"/>
    <w:rsid w:val="009A068C"/>
    <w:rsid w:val="009F0B51"/>
    <w:rsid w:val="00A01F1A"/>
    <w:rsid w:val="00A22C37"/>
    <w:rsid w:val="00A34734"/>
    <w:rsid w:val="00A47D28"/>
    <w:rsid w:val="00A47E11"/>
    <w:rsid w:val="00A5450D"/>
    <w:rsid w:val="00A6686A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244C7"/>
    <w:rsid w:val="00C522D5"/>
    <w:rsid w:val="00C534B1"/>
    <w:rsid w:val="00C6587D"/>
    <w:rsid w:val="00C679D4"/>
    <w:rsid w:val="00C746CD"/>
    <w:rsid w:val="00C853C9"/>
    <w:rsid w:val="00C97941"/>
    <w:rsid w:val="00CA3022"/>
    <w:rsid w:val="00CF366F"/>
    <w:rsid w:val="00D02B84"/>
    <w:rsid w:val="00D02D87"/>
    <w:rsid w:val="00D12E00"/>
    <w:rsid w:val="00D167E6"/>
    <w:rsid w:val="00D30621"/>
    <w:rsid w:val="00D41F4E"/>
    <w:rsid w:val="00D50DFC"/>
    <w:rsid w:val="00D521E5"/>
    <w:rsid w:val="00D62EE6"/>
    <w:rsid w:val="00D80FBE"/>
    <w:rsid w:val="00DA3364"/>
    <w:rsid w:val="00DB5C12"/>
    <w:rsid w:val="00DB6A95"/>
    <w:rsid w:val="00DC44A3"/>
    <w:rsid w:val="00DD6E8E"/>
    <w:rsid w:val="00DF7CA7"/>
    <w:rsid w:val="00E32792"/>
    <w:rsid w:val="00E51244"/>
    <w:rsid w:val="00E53DF5"/>
    <w:rsid w:val="00E543C0"/>
    <w:rsid w:val="00E67368"/>
    <w:rsid w:val="00E73C04"/>
    <w:rsid w:val="00E74B56"/>
    <w:rsid w:val="00E87B92"/>
    <w:rsid w:val="00EA633E"/>
    <w:rsid w:val="00EC23E0"/>
    <w:rsid w:val="00EC4106"/>
    <w:rsid w:val="00ED2FD2"/>
    <w:rsid w:val="00F004B1"/>
    <w:rsid w:val="00F053F5"/>
    <w:rsid w:val="00F174ED"/>
    <w:rsid w:val="00F17D36"/>
    <w:rsid w:val="00F35999"/>
    <w:rsid w:val="00F52DEC"/>
    <w:rsid w:val="00F602F5"/>
    <w:rsid w:val="00F84ED4"/>
    <w:rsid w:val="00F85FF0"/>
    <w:rsid w:val="00F86314"/>
    <w:rsid w:val="00F90B34"/>
    <w:rsid w:val="00FB20E4"/>
    <w:rsid w:val="00FB5501"/>
    <w:rsid w:val="00FD576B"/>
    <w:rsid w:val="00FE4025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64"/>
  </w:style>
  <w:style w:type="paragraph" w:styleId="1">
    <w:name w:val="heading 1"/>
    <w:basedOn w:val="a"/>
    <w:next w:val="a"/>
    <w:link w:val="10"/>
    <w:uiPriority w:val="99"/>
    <w:qFormat/>
    <w:rsid w:val="00E87B92"/>
    <w:pPr>
      <w:keepNext/>
      <w:widowControl w:val="0"/>
      <w:autoSpaceDE w:val="0"/>
      <w:autoSpaceDN w:val="0"/>
      <w:adjustRightInd w:val="0"/>
      <w:spacing w:after="0" w:line="240" w:lineRule="auto"/>
      <w:ind w:right="41" w:firstLine="720"/>
      <w:jc w:val="both"/>
      <w:outlineLvl w:val="0"/>
    </w:pPr>
    <w:rPr>
      <w:rFonts w:ascii="Arial" w:eastAsia="Arial Unicode MS" w:hAnsi="Arial" w:cs="Arial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B92"/>
    <w:rPr>
      <w:rFonts w:ascii="Arial" w:eastAsia="Arial Unicode MS" w:hAnsi="Arial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28</cp:revision>
  <cp:lastPrinted>2021-03-24T12:08:00Z</cp:lastPrinted>
  <dcterms:created xsi:type="dcterms:W3CDTF">2020-03-16T12:51:00Z</dcterms:created>
  <dcterms:modified xsi:type="dcterms:W3CDTF">2022-03-30T11:06:00Z</dcterms:modified>
</cp:coreProperties>
</file>